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EEB0E" w14:textId="77777777" w:rsidR="004E2ECC" w:rsidRPr="004E2ECC" w:rsidRDefault="004E2ECC" w:rsidP="009C0FEF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EE70D92" w14:textId="257CE5F7" w:rsidR="009D0D2F" w:rsidRPr="004E2ECC" w:rsidRDefault="009C0FEF" w:rsidP="009C0FEF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4E2ECC">
        <w:rPr>
          <w:rFonts w:ascii="Arial" w:hAnsi="Arial" w:cs="Arial"/>
          <w:b/>
          <w:bCs/>
          <w:sz w:val="40"/>
          <w:szCs w:val="40"/>
        </w:rPr>
        <w:t>Onslow Bight Conservation Forum</w:t>
      </w:r>
    </w:p>
    <w:p w14:paraId="4ED31467" w14:textId="2D0B4003" w:rsidR="009C0FEF" w:rsidRPr="004E2ECC" w:rsidRDefault="00AB5FE7" w:rsidP="009C0FEF">
      <w:pPr>
        <w:jc w:val="center"/>
        <w:rPr>
          <w:rFonts w:ascii="Arial" w:hAnsi="Arial" w:cs="Arial"/>
          <w:sz w:val="28"/>
          <w:szCs w:val="28"/>
        </w:rPr>
      </w:pPr>
      <w:r w:rsidRPr="004E2ECC">
        <w:rPr>
          <w:rFonts w:ascii="Arial" w:hAnsi="Arial" w:cs="Arial"/>
          <w:sz w:val="28"/>
          <w:szCs w:val="28"/>
        </w:rPr>
        <w:t>April</w:t>
      </w:r>
      <w:r w:rsidR="00B23A03" w:rsidRPr="004E2ECC">
        <w:rPr>
          <w:rFonts w:ascii="Arial" w:hAnsi="Arial" w:cs="Arial"/>
          <w:sz w:val="28"/>
          <w:szCs w:val="28"/>
        </w:rPr>
        <w:t xml:space="preserve"> </w:t>
      </w:r>
      <w:r w:rsidRPr="004E2ECC">
        <w:rPr>
          <w:rFonts w:ascii="Arial" w:hAnsi="Arial" w:cs="Arial"/>
          <w:sz w:val="28"/>
          <w:szCs w:val="28"/>
        </w:rPr>
        <w:t>21</w:t>
      </w:r>
      <w:r w:rsidR="00B23A03" w:rsidRPr="004E2ECC">
        <w:rPr>
          <w:rFonts w:ascii="Arial" w:hAnsi="Arial" w:cs="Arial"/>
          <w:sz w:val="28"/>
          <w:szCs w:val="28"/>
        </w:rPr>
        <w:t xml:space="preserve">, </w:t>
      </w:r>
      <w:r w:rsidR="009C0FEF" w:rsidRPr="004E2ECC">
        <w:rPr>
          <w:rFonts w:ascii="Arial" w:hAnsi="Arial" w:cs="Arial"/>
          <w:sz w:val="28"/>
          <w:szCs w:val="28"/>
        </w:rPr>
        <w:t>2026</w:t>
      </w:r>
    </w:p>
    <w:p w14:paraId="00A71FEA" w14:textId="50F94FEF" w:rsidR="009C0FEF" w:rsidRPr="004E2ECC" w:rsidRDefault="009C0FEF" w:rsidP="009C0FEF">
      <w:pPr>
        <w:jc w:val="center"/>
        <w:rPr>
          <w:rFonts w:ascii="Arial" w:hAnsi="Arial" w:cs="Arial"/>
          <w:sz w:val="28"/>
          <w:szCs w:val="28"/>
        </w:rPr>
      </w:pPr>
      <w:r w:rsidRPr="004E2ECC">
        <w:rPr>
          <w:rFonts w:ascii="Arial" w:hAnsi="Arial" w:cs="Arial"/>
          <w:sz w:val="28"/>
          <w:szCs w:val="28"/>
        </w:rPr>
        <w:t>10:00am – 3:00pm</w:t>
      </w:r>
    </w:p>
    <w:p w14:paraId="4422E316" w14:textId="5A11FE25" w:rsidR="00A03E2D" w:rsidRPr="004E2ECC" w:rsidRDefault="003201B2" w:rsidP="00B23A03">
      <w:pPr>
        <w:jc w:val="center"/>
        <w:rPr>
          <w:rFonts w:ascii="Arial" w:hAnsi="Arial" w:cs="Arial"/>
          <w:sz w:val="28"/>
          <w:szCs w:val="28"/>
        </w:rPr>
      </w:pPr>
      <w:r w:rsidRPr="004E2ECC">
        <w:rPr>
          <w:rFonts w:ascii="Arial" w:hAnsi="Arial" w:cs="Arial"/>
          <w:sz w:val="28"/>
          <w:szCs w:val="28"/>
        </w:rPr>
        <w:t>Sneads Ferry Public Library</w:t>
      </w:r>
    </w:p>
    <w:p w14:paraId="509DBE01" w14:textId="68AA5E31" w:rsidR="009C0FEF" w:rsidRPr="004E2ECC" w:rsidRDefault="0083620C" w:rsidP="0083620C">
      <w:pPr>
        <w:spacing w:line="480" w:lineRule="auto"/>
        <w:jc w:val="center"/>
        <w:rPr>
          <w:sz w:val="28"/>
          <w:szCs w:val="28"/>
        </w:rPr>
      </w:pPr>
      <w:r w:rsidRPr="004E2ECC">
        <w:rPr>
          <w:rFonts w:ascii="Arial" w:hAnsi="Arial" w:cs="Arial"/>
          <w:sz w:val="28"/>
          <w:szCs w:val="28"/>
        </w:rPr>
        <w:t>1330 NC-210, Sneads Ferry, NC 28460</w:t>
      </w:r>
    </w:p>
    <w:tbl>
      <w:tblPr>
        <w:tblStyle w:val="TableGrid"/>
        <w:tblW w:w="10710" w:type="dxa"/>
        <w:tblInd w:w="-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5"/>
        <w:gridCol w:w="5675"/>
        <w:gridCol w:w="3060"/>
      </w:tblGrid>
      <w:tr w:rsidR="009C0FEF" w14:paraId="537C7A3A" w14:textId="77777777" w:rsidTr="004E2ECC">
        <w:tc>
          <w:tcPr>
            <w:tcW w:w="1975" w:type="dxa"/>
          </w:tcPr>
          <w:p w14:paraId="4E7B23C7" w14:textId="06104B4B" w:rsidR="009C0FEF" w:rsidRPr="00E70EEF" w:rsidRDefault="009C0FEF" w:rsidP="00720CC3">
            <w:pPr>
              <w:spacing w:line="480" w:lineRule="auto"/>
              <w:rPr>
                <w:rFonts w:ascii="Arial" w:hAnsi="Arial" w:cs="Arial"/>
              </w:rPr>
            </w:pPr>
            <w:r w:rsidRPr="00E70EEF">
              <w:rPr>
                <w:rFonts w:ascii="Arial" w:hAnsi="Arial" w:cs="Arial"/>
              </w:rPr>
              <w:t>10:00</w:t>
            </w:r>
            <w:r w:rsidR="004E2ECC">
              <w:rPr>
                <w:rFonts w:ascii="Arial" w:hAnsi="Arial" w:cs="Arial"/>
              </w:rPr>
              <w:t>-10:30</w:t>
            </w:r>
          </w:p>
        </w:tc>
        <w:tc>
          <w:tcPr>
            <w:tcW w:w="5675" w:type="dxa"/>
          </w:tcPr>
          <w:p w14:paraId="6518677A" w14:textId="0E388B74" w:rsidR="009C0FEF" w:rsidRPr="00E70EEF" w:rsidRDefault="00620524" w:rsidP="00720CC3">
            <w:pPr>
              <w:spacing w:line="480" w:lineRule="auto"/>
              <w:rPr>
                <w:rFonts w:ascii="Arial" w:hAnsi="Arial" w:cs="Arial"/>
              </w:rPr>
            </w:pPr>
            <w:r w:rsidRPr="00E70EEF">
              <w:rPr>
                <w:rFonts w:ascii="Arial" w:hAnsi="Arial" w:cs="Arial"/>
              </w:rPr>
              <w:t>Welcome &amp; Introductions</w:t>
            </w:r>
          </w:p>
        </w:tc>
        <w:tc>
          <w:tcPr>
            <w:tcW w:w="3060" w:type="dxa"/>
          </w:tcPr>
          <w:p w14:paraId="74469985" w14:textId="77777777" w:rsidR="009C0FEF" w:rsidRPr="00E70EEF" w:rsidRDefault="009C0FEF" w:rsidP="00720CC3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9C0FEF" w14:paraId="5A6A2FBA" w14:textId="77777777" w:rsidTr="004E2ECC">
        <w:tc>
          <w:tcPr>
            <w:tcW w:w="1975" w:type="dxa"/>
          </w:tcPr>
          <w:p w14:paraId="4D05EC6C" w14:textId="77777777" w:rsidR="009C0FEF" w:rsidRDefault="004E2ECC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10:30-11:00</w:t>
            </w:r>
          </w:p>
          <w:p w14:paraId="6969E719" w14:textId="031A196F" w:rsidR="004E2ECC" w:rsidRPr="00E70EEF" w:rsidRDefault="004E2ECC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11:00-11:15</w:t>
            </w:r>
          </w:p>
        </w:tc>
        <w:tc>
          <w:tcPr>
            <w:tcW w:w="5675" w:type="dxa"/>
          </w:tcPr>
          <w:p w14:paraId="0D8B7084" w14:textId="0F20BB8B" w:rsidR="009C0FEF" w:rsidRDefault="00AB5FE7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RASP</w:t>
            </w:r>
            <w:r w:rsidR="00B760AC">
              <w:rPr>
                <w:rFonts w:ascii="Arial" w:hAnsi="Arial" w:cs="Arial"/>
              </w:rPr>
              <w:t xml:space="preserve"> update</w:t>
            </w:r>
          </w:p>
          <w:p w14:paraId="1ED396BB" w14:textId="70319518" w:rsidR="00B760AC" w:rsidRPr="00941BB3" w:rsidRDefault="00B760AC" w:rsidP="00720CC3">
            <w:pPr>
              <w:spacing w:line="480" w:lineRule="auto"/>
              <w:rPr>
                <w:rFonts w:ascii="Arial" w:hAnsi="Arial" w:cs="Arial"/>
                <w:i/>
                <w:iCs/>
              </w:rPr>
            </w:pPr>
            <w:r w:rsidRPr="00941BB3">
              <w:rPr>
                <w:rFonts w:ascii="Arial" w:hAnsi="Arial" w:cs="Arial"/>
                <w:i/>
                <w:iCs/>
              </w:rPr>
              <w:t>Break</w:t>
            </w:r>
          </w:p>
        </w:tc>
        <w:tc>
          <w:tcPr>
            <w:tcW w:w="3060" w:type="dxa"/>
          </w:tcPr>
          <w:p w14:paraId="39E6DDF2" w14:textId="77777777" w:rsidR="009C0FEF" w:rsidRDefault="00AB5FE7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Alex Parker</w:t>
            </w:r>
          </w:p>
          <w:p w14:paraId="364A45F2" w14:textId="3A8D7CEC" w:rsidR="00B760AC" w:rsidRPr="00E70EEF" w:rsidRDefault="00B760AC" w:rsidP="00720CC3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9C0FEF" w14:paraId="509F1123" w14:textId="77777777" w:rsidTr="004E2ECC">
        <w:tc>
          <w:tcPr>
            <w:tcW w:w="1975" w:type="dxa"/>
          </w:tcPr>
          <w:p w14:paraId="36B5D21B" w14:textId="75D79ED6" w:rsidR="009C0FEF" w:rsidRPr="00E70EEF" w:rsidRDefault="004E2ECC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11:15-11:45</w:t>
            </w:r>
          </w:p>
        </w:tc>
        <w:tc>
          <w:tcPr>
            <w:tcW w:w="5675" w:type="dxa"/>
          </w:tcPr>
          <w:p w14:paraId="784A1FFC" w14:textId="2891EC1D" w:rsidR="00F14EC3" w:rsidRPr="00AB5FE7" w:rsidRDefault="00B760AC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RCW Trends in SE NC</w:t>
            </w:r>
          </w:p>
        </w:tc>
        <w:tc>
          <w:tcPr>
            <w:tcW w:w="3060" w:type="dxa"/>
          </w:tcPr>
          <w:p w14:paraId="4EBA0001" w14:textId="1F0EA0EE" w:rsidR="008E6D8B" w:rsidRPr="00E70EEF" w:rsidRDefault="00B760AC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 Goodson</w:t>
            </w:r>
          </w:p>
        </w:tc>
      </w:tr>
      <w:tr w:rsidR="009C0FEF" w14:paraId="45B6920C" w14:textId="77777777" w:rsidTr="004E2ECC">
        <w:tc>
          <w:tcPr>
            <w:tcW w:w="1975" w:type="dxa"/>
          </w:tcPr>
          <w:p w14:paraId="01613F57" w14:textId="3D6C4DB4" w:rsidR="009C0FEF" w:rsidRPr="00E70EEF" w:rsidRDefault="00A03E2D" w:rsidP="00720CC3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F14EC3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>45</w:t>
            </w:r>
            <w:r w:rsidR="004E2ECC">
              <w:rPr>
                <w:rFonts w:ascii="Arial" w:hAnsi="Arial" w:cs="Arial"/>
              </w:rPr>
              <w:t>-1:00</w:t>
            </w:r>
          </w:p>
        </w:tc>
        <w:tc>
          <w:tcPr>
            <w:tcW w:w="5675" w:type="dxa"/>
          </w:tcPr>
          <w:p w14:paraId="0AC794FF" w14:textId="088F37D4" w:rsidR="009C0FEF" w:rsidRPr="00941BB3" w:rsidRDefault="003D43F9" w:rsidP="00720CC3">
            <w:pPr>
              <w:spacing w:line="480" w:lineRule="auto"/>
              <w:rPr>
                <w:rFonts w:ascii="Arial" w:hAnsi="Arial" w:cs="Arial"/>
                <w:i/>
                <w:iCs/>
              </w:rPr>
            </w:pPr>
            <w:r w:rsidRPr="00941BB3">
              <w:rPr>
                <w:rFonts w:ascii="Arial" w:hAnsi="Arial" w:cs="Arial"/>
                <w:i/>
                <w:iCs/>
              </w:rPr>
              <w:t>Bring your own lunch</w:t>
            </w:r>
          </w:p>
        </w:tc>
        <w:tc>
          <w:tcPr>
            <w:tcW w:w="3060" w:type="dxa"/>
          </w:tcPr>
          <w:p w14:paraId="25ABAA72" w14:textId="77777777" w:rsidR="009C0FEF" w:rsidRPr="00E70EEF" w:rsidRDefault="009C0FEF" w:rsidP="00720CC3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AB5FE7" w14:paraId="6C9A91A1" w14:textId="77777777" w:rsidTr="004E2ECC">
        <w:tc>
          <w:tcPr>
            <w:tcW w:w="1975" w:type="dxa"/>
          </w:tcPr>
          <w:p w14:paraId="6CC5BC56" w14:textId="77777777" w:rsidR="00AB5FE7" w:rsidRDefault="00AB5FE7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1:00</w:t>
            </w:r>
            <w:r w:rsidR="004E2ECC">
              <w:rPr>
                <w:rFonts w:ascii="Arial" w:hAnsi="Arial" w:cs="Arial"/>
              </w:rPr>
              <w:t>-1:30</w:t>
            </w:r>
          </w:p>
          <w:p w14:paraId="080DA227" w14:textId="401A763A" w:rsidR="004E2ECC" w:rsidRPr="00E70EEF" w:rsidRDefault="004E2ECC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1:30-2:00</w:t>
            </w:r>
          </w:p>
        </w:tc>
        <w:tc>
          <w:tcPr>
            <w:tcW w:w="5675" w:type="dxa"/>
          </w:tcPr>
          <w:p w14:paraId="536DB3A2" w14:textId="7A494267" w:rsidR="00B760AC" w:rsidRDefault="00CF731D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Conservation in a Developing Landscape</w:t>
            </w:r>
          </w:p>
          <w:p w14:paraId="5A280B47" w14:textId="79DDF785" w:rsidR="00AB5FE7" w:rsidRDefault="00AB5FE7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Sub-group updates</w:t>
            </w:r>
          </w:p>
          <w:p w14:paraId="4D4595CF" w14:textId="77777777" w:rsidR="00AB5FE7" w:rsidRDefault="00AB5FE7" w:rsidP="00AB5FE7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Land Protection</w:t>
            </w:r>
          </w:p>
          <w:p w14:paraId="0190F913" w14:textId="77777777" w:rsidR="00AB5FE7" w:rsidRDefault="00AB5FE7" w:rsidP="00AB5FE7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Private Lands</w:t>
            </w:r>
          </w:p>
          <w:p w14:paraId="0E126E6A" w14:textId="31AFFD55" w:rsidR="00AB5FE7" w:rsidRPr="00AB5FE7" w:rsidRDefault="00AB5FE7" w:rsidP="00AB5FE7">
            <w:pPr>
              <w:pStyle w:val="ListParagraph"/>
              <w:numPr>
                <w:ilvl w:val="0"/>
                <w:numId w:val="1"/>
              </w:numPr>
              <w:spacing w:line="480" w:lineRule="auto"/>
              <w:rPr>
                <w:rFonts w:ascii="Arial" w:hAnsi="Arial" w:cs="Arial"/>
              </w:rPr>
            </w:pPr>
            <w:r w:rsidRPr="00AB5FE7">
              <w:rPr>
                <w:rFonts w:ascii="Arial" w:hAnsi="Arial" w:cs="Arial"/>
              </w:rPr>
              <w:t>Land, Fire, and Wildlife Management</w:t>
            </w:r>
          </w:p>
        </w:tc>
        <w:tc>
          <w:tcPr>
            <w:tcW w:w="3060" w:type="dxa"/>
          </w:tcPr>
          <w:p w14:paraId="738EF470" w14:textId="0E62F302" w:rsidR="00AB5FE7" w:rsidRDefault="00CF731D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Alisa Davis</w:t>
            </w:r>
          </w:p>
          <w:p w14:paraId="53F359D9" w14:textId="77777777" w:rsidR="00B760AC" w:rsidRDefault="00B760AC" w:rsidP="00AB5FE7">
            <w:pPr>
              <w:spacing w:line="480" w:lineRule="auto"/>
              <w:rPr>
                <w:rFonts w:ascii="Arial" w:hAnsi="Arial" w:cs="Arial"/>
              </w:rPr>
            </w:pPr>
          </w:p>
          <w:p w14:paraId="4E445BBB" w14:textId="77777777" w:rsidR="00AB5FE7" w:rsidRDefault="00AB5FE7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Scott Pohlman</w:t>
            </w:r>
          </w:p>
          <w:p w14:paraId="2F7FF644" w14:textId="77777777" w:rsidR="00AB5FE7" w:rsidRDefault="00AB5FE7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Alisa Davis &amp; Luke Lolies</w:t>
            </w:r>
          </w:p>
          <w:p w14:paraId="74228D7B" w14:textId="5B1766AB" w:rsidR="00AB5FE7" w:rsidRPr="00E70EEF" w:rsidRDefault="00AB5FE7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Zach West</w:t>
            </w:r>
          </w:p>
        </w:tc>
      </w:tr>
      <w:tr w:rsidR="00AB5FE7" w14:paraId="7E48ED39" w14:textId="77777777" w:rsidTr="004E2ECC">
        <w:tc>
          <w:tcPr>
            <w:tcW w:w="1975" w:type="dxa"/>
          </w:tcPr>
          <w:p w14:paraId="00D1C7B3" w14:textId="2F867C36" w:rsidR="00AB5FE7" w:rsidRPr="00E70EEF" w:rsidRDefault="00AB5FE7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2:00</w:t>
            </w:r>
            <w:r w:rsidR="004E2ECC">
              <w:rPr>
                <w:rFonts w:ascii="Arial" w:hAnsi="Arial" w:cs="Arial"/>
              </w:rPr>
              <w:t>-3:00</w:t>
            </w:r>
          </w:p>
        </w:tc>
        <w:tc>
          <w:tcPr>
            <w:tcW w:w="5675" w:type="dxa"/>
          </w:tcPr>
          <w:p w14:paraId="0AE6DB66" w14:textId="6E930BD7" w:rsidR="00AB5FE7" w:rsidRPr="00E70EEF" w:rsidRDefault="00AB5FE7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Partner updates</w:t>
            </w:r>
          </w:p>
        </w:tc>
        <w:tc>
          <w:tcPr>
            <w:tcW w:w="3060" w:type="dxa"/>
          </w:tcPr>
          <w:p w14:paraId="557B8277" w14:textId="77777777" w:rsidR="00AB5FE7" w:rsidRPr="00E70EEF" w:rsidRDefault="00AB5FE7" w:rsidP="00AB5FE7">
            <w:pPr>
              <w:spacing w:line="480" w:lineRule="auto"/>
              <w:rPr>
                <w:rFonts w:ascii="Arial" w:hAnsi="Arial" w:cs="Arial"/>
              </w:rPr>
            </w:pPr>
          </w:p>
        </w:tc>
      </w:tr>
      <w:tr w:rsidR="00AB5FE7" w14:paraId="05EDC226" w14:textId="77777777" w:rsidTr="004E2ECC">
        <w:tc>
          <w:tcPr>
            <w:tcW w:w="1975" w:type="dxa"/>
          </w:tcPr>
          <w:p w14:paraId="48C48A44" w14:textId="35D7B186" w:rsidR="00AB5FE7" w:rsidRDefault="00AB5FE7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3:00</w:t>
            </w:r>
          </w:p>
        </w:tc>
        <w:tc>
          <w:tcPr>
            <w:tcW w:w="5675" w:type="dxa"/>
          </w:tcPr>
          <w:p w14:paraId="36F91F6E" w14:textId="6C877A8F" w:rsidR="00AB5FE7" w:rsidRPr="00D9211E" w:rsidRDefault="00AB5FE7" w:rsidP="00AB5FE7">
            <w:pPr>
              <w:spacing w:line="48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Adjourn</w:t>
            </w:r>
          </w:p>
        </w:tc>
        <w:tc>
          <w:tcPr>
            <w:tcW w:w="3060" w:type="dxa"/>
          </w:tcPr>
          <w:p w14:paraId="0E3798CE" w14:textId="77777777" w:rsidR="00AB5FE7" w:rsidRPr="00E70EEF" w:rsidRDefault="00AB5FE7" w:rsidP="00AB5FE7">
            <w:pPr>
              <w:spacing w:line="480" w:lineRule="auto"/>
              <w:rPr>
                <w:rFonts w:ascii="Arial" w:hAnsi="Arial" w:cs="Arial"/>
              </w:rPr>
            </w:pPr>
          </w:p>
        </w:tc>
      </w:tr>
    </w:tbl>
    <w:p w14:paraId="6032C775" w14:textId="77777777" w:rsidR="009C0FEF" w:rsidRDefault="009C0FEF"/>
    <w:p w14:paraId="46E664D4" w14:textId="77777777" w:rsidR="00A03E2D" w:rsidRDefault="00A03E2D"/>
    <w:sectPr w:rsidR="00A03E2D" w:rsidSect="009C0FEF">
      <w:headerReference w:type="default" r:id="rId7"/>
      <w:pgSz w:w="12240" w:h="15840"/>
      <w:pgMar w:top="1440" w:right="1440" w:bottom="1440" w:left="1440" w:header="259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E09F8" w14:textId="77777777" w:rsidR="00FC3E11" w:rsidRDefault="00FC3E11" w:rsidP="009C0FEF">
      <w:pPr>
        <w:spacing w:after="0" w:line="240" w:lineRule="auto"/>
      </w:pPr>
      <w:r>
        <w:separator/>
      </w:r>
    </w:p>
  </w:endnote>
  <w:endnote w:type="continuationSeparator" w:id="0">
    <w:p w14:paraId="6826E69E" w14:textId="77777777" w:rsidR="00FC3E11" w:rsidRDefault="00FC3E11" w:rsidP="009C0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501234" w14:textId="77777777" w:rsidR="00FC3E11" w:rsidRDefault="00FC3E11" w:rsidP="009C0FEF">
      <w:pPr>
        <w:spacing w:after="0" w:line="240" w:lineRule="auto"/>
      </w:pPr>
      <w:r>
        <w:separator/>
      </w:r>
    </w:p>
  </w:footnote>
  <w:footnote w:type="continuationSeparator" w:id="0">
    <w:p w14:paraId="09E08555" w14:textId="77777777" w:rsidR="00FC3E11" w:rsidRDefault="00FC3E11" w:rsidP="009C0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7D2B1" w14:textId="1D25541A" w:rsidR="009C0FEF" w:rsidRDefault="009C0FEF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181B46" wp14:editId="5B675C0A">
          <wp:simplePos x="0" y="0"/>
          <wp:positionH relativeFrom="margin">
            <wp:align>center</wp:align>
          </wp:positionH>
          <wp:positionV relativeFrom="paragraph">
            <wp:posOffset>-1590675</wp:posOffset>
          </wp:positionV>
          <wp:extent cx="1852295" cy="1762125"/>
          <wp:effectExtent l="0" t="0" r="0" b="9525"/>
          <wp:wrapTight wrapText="bothSides">
            <wp:wrapPolygon edited="0">
              <wp:start x="0" y="0"/>
              <wp:lineTo x="0" y="21483"/>
              <wp:lineTo x="21326" y="21483"/>
              <wp:lineTo x="21326" y="0"/>
              <wp:lineTo x="0" y="0"/>
            </wp:wrapPolygon>
          </wp:wrapTight>
          <wp:docPr id="29102087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020876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34" b="2434"/>
                  <a:stretch>
                    <a:fillRect/>
                  </a:stretch>
                </pic:blipFill>
                <pic:spPr bwMode="auto">
                  <a:xfrm>
                    <a:off x="0" y="0"/>
                    <a:ext cx="1852295" cy="17621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C0DDE"/>
    <w:multiLevelType w:val="hybridMultilevel"/>
    <w:tmpl w:val="802C8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A55B8A"/>
    <w:multiLevelType w:val="hybridMultilevel"/>
    <w:tmpl w:val="04406A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9784181">
    <w:abstractNumId w:val="0"/>
  </w:num>
  <w:num w:numId="2" w16cid:durableId="1392386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4AC2"/>
    <w:rsid w:val="000B2B4C"/>
    <w:rsid w:val="000C6A53"/>
    <w:rsid w:val="001A2D50"/>
    <w:rsid w:val="002975E5"/>
    <w:rsid w:val="002A514F"/>
    <w:rsid w:val="003201B2"/>
    <w:rsid w:val="003D43F9"/>
    <w:rsid w:val="004C3884"/>
    <w:rsid w:val="004E2ECC"/>
    <w:rsid w:val="00620524"/>
    <w:rsid w:val="0068311E"/>
    <w:rsid w:val="006F2436"/>
    <w:rsid w:val="00720CC3"/>
    <w:rsid w:val="00767659"/>
    <w:rsid w:val="0083620C"/>
    <w:rsid w:val="008B4A72"/>
    <w:rsid w:val="008E6D8B"/>
    <w:rsid w:val="00940FBC"/>
    <w:rsid w:val="00941BB3"/>
    <w:rsid w:val="009A6D33"/>
    <w:rsid w:val="009C0FEF"/>
    <w:rsid w:val="009D0D2F"/>
    <w:rsid w:val="00A03E2D"/>
    <w:rsid w:val="00A42DF8"/>
    <w:rsid w:val="00A972DA"/>
    <w:rsid w:val="00AB5FE7"/>
    <w:rsid w:val="00B23A03"/>
    <w:rsid w:val="00B760AC"/>
    <w:rsid w:val="00C5132B"/>
    <w:rsid w:val="00CF731D"/>
    <w:rsid w:val="00D12199"/>
    <w:rsid w:val="00D72790"/>
    <w:rsid w:val="00D9211E"/>
    <w:rsid w:val="00E70EEF"/>
    <w:rsid w:val="00E81247"/>
    <w:rsid w:val="00EE7033"/>
    <w:rsid w:val="00F14EC3"/>
    <w:rsid w:val="00F705E6"/>
    <w:rsid w:val="00FC3E11"/>
    <w:rsid w:val="00FF4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7C4FF"/>
  <w15:chartTrackingRefBased/>
  <w15:docId w15:val="{43B3138B-7206-4032-97BF-118505A31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F4A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F4A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4AC2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4A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4AC2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4A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4A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4A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4A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4AC2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F4AC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4AC2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4AC2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4AC2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4A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4A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4A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4A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4A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4A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4A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4A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4A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4A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4A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4AC2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4AC2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4AC2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4AC2"/>
    <w:rPr>
      <w:b/>
      <w:bCs/>
      <w:smallCaps/>
      <w:color w:val="2E74B5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C0F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0FEF"/>
  </w:style>
  <w:style w:type="paragraph" w:styleId="Footer">
    <w:name w:val="footer"/>
    <w:basedOn w:val="Normal"/>
    <w:link w:val="FooterChar"/>
    <w:uiPriority w:val="99"/>
    <w:unhideWhenUsed/>
    <w:rsid w:val="009C0FE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0FEF"/>
  </w:style>
  <w:style w:type="table" w:styleId="TableGrid">
    <w:name w:val="Table Grid"/>
    <w:basedOn w:val="TableNormal"/>
    <w:uiPriority w:val="39"/>
    <w:rsid w:val="009C0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03E2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3E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73</Words>
  <Characters>481</Characters>
  <Application>Microsoft Office Word</Application>
  <DocSecurity>0</DocSecurity>
  <Lines>28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Wofford, Casey</dc:creator>
  <cp:keywords/>
  <dc:description/>
  <cp:lastModifiedBy>Wofford, Casey</cp:lastModifiedBy>
  <cp:revision>6</cp:revision>
  <dcterms:created xsi:type="dcterms:W3CDTF">2026-03-13T16:47:00Z</dcterms:created>
  <dcterms:modified xsi:type="dcterms:W3CDTF">2026-03-30T20:45:00Z</dcterms:modified>
</cp:coreProperties>
</file>